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131088">
        <w:trPr>
          <w:cantSplit/>
          <w:trHeight w:hRule="exact" w:val="367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4869782" cy="2314575"/>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96341" cy="2327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56056F">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784710">
                        <w:t>College &amp; Career Center Corner</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67047A" w:rsidP="0067047A">
                      <w:pPr>
                        <w:pStyle w:val="Subtitle"/>
                      </w:pPr>
                      <w:r>
                        <w:t xml:space="preserve">     </w:t>
                      </w:r>
                    </w:p>
                  </w:sdtContent>
                </w:sdt>
              </w:tc>
            </w:tr>
            <w:tr w:rsidR="0001065E">
              <w:trPr>
                <w:trHeight w:val="3312"/>
              </w:trPr>
              <w:tc>
                <w:tcPr>
                  <w:tcW w:w="5000" w:type="pct"/>
                  <w:vAlign w:val="bottom"/>
                </w:tcPr>
                <w:p w:rsidR="0001065E" w:rsidRDefault="0056056F">
                  <w:pPr>
                    <w:pStyle w:val="Subtitle"/>
                  </w:pPr>
                  <w:sdt>
                    <w:sdtPr>
                      <w:alias w:val="Issue Date"/>
                      <w:tag w:val="Issue Date"/>
                      <w:id w:val="-191461034"/>
                      <w:placeholder>
                        <w:docPart w:val="D72BDAB5FEEA484CA39754015A5A9785"/>
                      </w:placeholder>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A17A26" w:rsidP="00A17A26">
            <w:pPr>
              <w:pStyle w:val="Heading4"/>
              <w:outlineLvl w:val="3"/>
            </w:pPr>
            <w:r>
              <w:t>Career Specialists: Krissie Lenahan &amp; Kirstin ribelin</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A17A26" w:rsidP="00DC4EC1">
            <w:pPr>
              <w:pStyle w:val="Heading4"/>
              <w:outlineLvl w:val="3"/>
            </w:pPr>
            <w:r>
              <w:t xml:space="preserve">success </w:t>
            </w:r>
            <w:r w:rsidR="00DC4EC1">
              <w:t>is</w:t>
            </w:r>
            <w:r>
              <w:t xml:space="preserve"> within your reach</w:t>
            </w:r>
          </w:p>
        </w:tc>
      </w:tr>
    </w:tbl>
    <w:p w:rsidR="0001065E" w:rsidRDefault="00131088">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simplePos x="0" y="0"/>
                <wp:positionH relativeFrom="margin">
                  <wp:align>left</wp:align>
                </wp:positionH>
                <wp:positionV relativeFrom="page">
                  <wp:posOffset>3181350</wp:posOffset>
                </wp:positionV>
                <wp:extent cx="4524375" cy="7620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3F105E" w:rsidP="00131088">
                            <w:pPr>
                              <w:pStyle w:val="Heading1"/>
                            </w:pPr>
                            <w:r>
                              <w:t>WE’RE BUSY UP IN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50.5pt;width:356.25pt;height:6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" o:allowincell="f" filled="f" stroked="f" strokeweight=".5pt">
                <v:textbox inset="0,0,0,0">
                  <w:txbxContent>
                    <w:p w:rsidR="0001065E" w:rsidRDefault="003F105E" w:rsidP="00131088">
                      <w:pPr>
                        <w:pStyle w:val="Heading1"/>
                      </w:pPr>
                      <w:proofErr w:type="gramStart"/>
                      <w:r>
                        <w:t>WE’RE</w:t>
                      </w:r>
                      <w:proofErr w:type="gramEnd"/>
                      <w:r>
                        <w:t xml:space="preserve"> BUSY UP IN HERE!</w:t>
                      </w:r>
                    </w:p>
                  </w:txbxContent>
                </v:textbox>
                <w10:wrap type="square" anchorx="margin" anchory="page"/>
              </v:shape>
            </w:pict>
          </mc:Fallback>
        </mc:AlternateContent>
      </w:r>
    </w:p>
    <w:p w:rsidR="002C75A3" w:rsidRDefault="002C75A3" w:rsidP="00A17A26">
      <w:pPr>
        <w:spacing w:after="0"/>
        <w:rPr>
          <w:b/>
          <w:color w:val="C74100" w:themeColor="accent1" w:themeShade="BF"/>
          <w:sz w:val="28"/>
          <w:szCs w:val="28"/>
        </w:rPr>
      </w:pPr>
      <w:r>
        <w:rPr>
          <w:b/>
          <w:color w:val="C74100" w:themeColor="accent1" w:themeShade="BF"/>
          <w:sz w:val="28"/>
          <w:szCs w:val="28"/>
        </w:rPr>
        <w:t>Welcome to YOUR College &amp; Career Center</w:t>
      </w:r>
    </w:p>
    <w:p w:rsidR="002C75A3" w:rsidRDefault="002C75A3" w:rsidP="00A17A26">
      <w:pPr>
        <w:spacing w:after="0"/>
        <w:rPr>
          <w:b/>
          <w:color w:val="C74100" w:themeColor="accent1" w:themeShade="BF"/>
          <w:sz w:val="28"/>
          <w:szCs w:val="28"/>
        </w:rPr>
      </w:pPr>
      <w:r>
        <w:t>Yes, you can still use our former “computer lab” as a work space but we’re working hard on making this a resource center where students and parents can access information to plan for your success in multiple post-secondary options! Come &amp; see!!</w:t>
      </w:r>
    </w:p>
    <w:p w:rsidR="002C75A3" w:rsidRDefault="002C75A3" w:rsidP="00A17A26">
      <w:pPr>
        <w:spacing w:after="0"/>
        <w:rPr>
          <w:b/>
          <w:color w:val="C74100" w:themeColor="accent1" w:themeShade="BF"/>
          <w:sz w:val="28"/>
          <w:szCs w:val="28"/>
        </w:rPr>
      </w:pPr>
    </w:p>
    <w:p w:rsidR="0001065E" w:rsidRPr="00087A07" w:rsidRDefault="003F105E" w:rsidP="00A17A26">
      <w:pPr>
        <w:spacing w:after="0"/>
        <w:rPr>
          <w:b/>
          <w:color w:val="C74100" w:themeColor="accent1" w:themeShade="BF"/>
          <w:sz w:val="28"/>
          <w:szCs w:val="28"/>
        </w:rPr>
      </w:pPr>
      <w:r w:rsidRPr="00087A07">
        <w:rPr>
          <w:b/>
          <w:color w:val="C74100" w:themeColor="accent1" w:themeShade="BF"/>
          <w:sz w:val="28"/>
          <w:szCs w:val="28"/>
        </w:rPr>
        <w:t>Rotary Scholarship</w:t>
      </w:r>
    </w:p>
    <w:p w:rsidR="003F105E" w:rsidRDefault="003F105E" w:rsidP="00A17A26">
      <w:pPr>
        <w:spacing w:after="0"/>
      </w:pPr>
      <w:r>
        <w:t xml:space="preserve">This is a fantastic $4000 </w:t>
      </w:r>
      <w:r w:rsidR="00087A07">
        <w:t xml:space="preserve">local </w:t>
      </w:r>
      <w:r>
        <w:t xml:space="preserve">scholarship available to students </w:t>
      </w:r>
      <w:r w:rsidR="00A17A26">
        <w:t xml:space="preserve">currently </w:t>
      </w:r>
      <w:r>
        <w:t xml:space="preserve">attending high school and planning to attend college in WA or OR after graduation. See Mrs. Ribelin or </w:t>
      </w:r>
      <w:r w:rsidR="002C75A3">
        <w:t xml:space="preserve">Mrs. </w:t>
      </w:r>
      <w:r>
        <w:t>Lenahan for link</w:t>
      </w:r>
      <w:r w:rsidR="00A17A26">
        <w:t xml:space="preserve"> to online application. T</w:t>
      </w:r>
      <w:r w:rsidR="00131088">
        <w:t>he</w:t>
      </w:r>
      <w:r w:rsidR="00A17A26">
        <w:t xml:space="preserve"> d</w:t>
      </w:r>
      <w:r>
        <w:t xml:space="preserve">eadline is </w:t>
      </w:r>
      <w:r w:rsidR="00087A07">
        <w:t>February</w:t>
      </w:r>
      <w:r>
        <w:t xml:space="preserve"> 8</w:t>
      </w:r>
      <w:r w:rsidRPr="003F105E">
        <w:rPr>
          <w:vertAlign w:val="superscript"/>
        </w:rPr>
        <w:t>th</w:t>
      </w:r>
      <w:r>
        <w:t>. The committee is looking for students who</w:t>
      </w:r>
      <w:r w:rsidR="002C75A3">
        <w:t xml:space="preserve"> believe in community s</w:t>
      </w:r>
      <w:r w:rsidR="00087A07">
        <w:t>ervice. Academic standing is important but most importantly, they’re looking for commitment to community and how you’ve overcome adversity. This is not a need-based scholarship.</w:t>
      </w:r>
    </w:p>
    <w:p w:rsidR="00DC4EC1" w:rsidRDefault="00C06EEF" w:rsidP="00A17A26">
      <w:pPr>
        <w:spacing w:after="0"/>
        <w:rPr>
          <w:b/>
          <w:color w:val="C74100" w:themeColor="accent1" w:themeShade="BF"/>
          <w:sz w:val="28"/>
          <w:szCs w:val="28"/>
        </w:rPr>
      </w:pPr>
      <w:r>
        <w:rPr>
          <w:b/>
          <w:noProof/>
          <w:color w:val="FF5C0B" w:themeColor="accent1"/>
          <w:sz w:val="28"/>
          <w:szCs w:val="28"/>
        </w:rPr>
        <w:drawing>
          <wp:inline distT="0" distB="0" distL="0" distR="0">
            <wp:extent cx="2133600" cy="14230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u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423035"/>
                    </a:xfrm>
                    <a:prstGeom prst="rect">
                      <a:avLst/>
                    </a:prstGeom>
                  </pic:spPr>
                </pic:pic>
              </a:graphicData>
            </a:graphic>
          </wp:inline>
        </w:drawing>
      </w:r>
    </w:p>
    <w:p w:rsidR="003F105E" w:rsidRPr="00087A07" w:rsidRDefault="003F105E" w:rsidP="00A17A26">
      <w:pPr>
        <w:spacing w:after="0"/>
        <w:rPr>
          <w:b/>
          <w:color w:val="C74100" w:themeColor="accent1" w:themeShade="BF"/>
          <w:sz w:val="28"/>
          <w:szCs w:val="28"/>
        </w:rPr>
      </w:pPr>
      <w:r w:rsidRPr="00087A07">
        <w:rPr>
          <w:b/>
          <w:color w:val="C74100" w:themeColor="accent1" w:themeShade="BF"/>
          <w:sz w:val="28"/>
          <w:szCs w:val="28"/>
        </w:rPr>
        <w:t>ASVAB</w:t>
      </w:r>
    </w:p>
    <w:p w:rsidR="00087A07" w:rsidRDefault="00087A07" w:rsidP="00A17A26">
      <w:pPr>
        <w:spacing w:after="0"/>
      </w:pPr>
      <w:r>
        <w:t>Lieser is offering this career aptitude test on January 23</w:t>
      </w:r>
      <w:r w:rsidRPr="00087A07">
        <w:rPr>
          <w:vertAlign w:val="superscript"/>
        </w:rPr>
        <w:t>rd</w:t>
      </w:r>
      <w:r>
        <w:t xml:space="preserve"> (3:30-4:30 pm). Any high school student is welcome to sign up. Although this assessment is designed b</w:t>
      </w:r>
      <w:r w:rsidR="002C75A3">
        <w:t>y</w:t>
      </w:r>
      <w:r>
        <w:t xml:space="preserve"> the military, students do NOT have to be interested in the military to take the test. Everyone is STRONGLY encouraged to participate but there are only 20 slots so sign up outside the </w:t>
      </w:r>
      <w:r w:rsidR="002C75A3">
        <w:t xml:space="preserve">College &amp; </w:t>
      </w:r>
      <w:r>
        <w:t>Career Center today</w:t>
      </w:r>
      <w:r w:rsidR="002C75A3">
        <w:t>!</w:t>
      </w:r>
      <w:r>
        <w:t xml:space="preserve"> You must also be able to attend the interpretation session for your results on the 29</w:t>
      </w:r>
      <w:r w:rsidRPr="00087A07">
        <w:rPr>
          <w:vertAlign w:val="superscript"/>
        </w:rPr>
        <w:t>th</w:t>
      </w:r>
      <w:r>
        <w:t xml:space="preserve"> from 3:30-4:30 here in our Career Center. This assessment is FREE and your</w:t>
      </w:r>
      <w:r w:rsidR="00716000">
        <w:t xml:space="preserve"> personal</w:t>
      </w:r>
      <w:r>
        <w:t xml:space="preserve"> information will NOT be released to recruiters. </w:t>
      </w:r>
    </w:p>
    <w:p w:rsidR="00DC4EC1" w:rsidRDefault="00A17A26" w:rsidP="00A17A26">
      <w:pPr>
        <w:spacing w:after="0"/>
        <w:rPr>
          <w:b/>
          <w:color w:val="C74100" w:themeColor="accent1" w:themeShade="BF"/>
          <w:sz w:val="28"/>
          <w:szCs w:val="28"/>
        </w:rPr>
      </w:pPr>
      <w:r>
        <w:rPr>
          <w:b/>
          <w:noProof/>
          <w:color w:val="FF5C0B" w:themeColor="accent1"/>
          <w:sz w:val="28"/>
          <w:szCs w:val="28"/>
        </w:rPr>
        <w:drawing>
          <wp:inline distT="0" distB="0" distL="0" distR="0">
            <wp:extent cx="2133600" cy="14230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423035"/>
                    </a:xfrm>
                    <a:prstGeom prst="rect">
                      <a:avLst/>
                    </a:prstGeom>
                  </pic:spPr>
                </pic:pic>
              </a:graphicData>
            </a:graphic>
          </wp:inline>
        </w:drawing>
      </w:r>
    </w:p>
    <w:p w:rsidR="00DC4EC1" w:rsidRDefault="00DC4EC1" w:rsidP="00A17A26">
      <w:pPr>
        <w:spacing w:after="0"/>
        <w:rPr>
          <w:b/>
          <w:color w:val="C74100" w:themeColor="accent1" w:themeShade="BF"/>
          <w:sz w:val="28"/>
          <w:szCs w:val="28"/>
        </w:rPr>
      </w:pPr>
    </w:p>
    <w:p w:rsidR="003F105E" w:rsidRPr="0067047A" w:rsidRDefault="003F105E" w:rsidP="00A17A26">
      <w:pPr>
        <w:spacing w:after="0"/>
        <w:rPr>
          <w:b/>
          <w:color w:val="C74100" w:themeColor="accent1" w:themeShade="BF"/>
          <w:sz w:val="28"/>
          <w:szCs w:val="28"/>
        </w:rPr>
      </w:pPr>
      <w:r w:rsidRPr="0067047A">
        <w:rPr>
          <w:b/>
          <w:color w:val="C74100" w:themeColor="accent1" w:themeShade="BF"/>
          <w:sz w:val="28"/>
          <w:szCs w:val="28"/>
        </w:rPr>
        <w:t>Financial Aid &amp; College Info</w:t>
      </w:r>
    </w:p>
    <w:p w:rsidR="0067047A" w:rsidRDefault="0067047A" w:rsidP="00A17A26">
      <w:pPr>
        <w:spacing w:after="0"/>
      </w:pPr>
      <w:r>
        <w:t>We’re gathering information on financial aid resources, college programs, college application deadlines, and scholarships. Check out the file boxes on the printer table by the door of the Career Center. Keep your eye on these as they grow!</w:t>
      </w:r>
    </w:p>
    <w:p w:rsidR="00716000" w:rsidRDefault="007938B1" w:rsidP="00A17A26">
      <w:pPr>
        <w:spacing w:after="0"/>
        <w:rPr>
          <w:b/>
          <w:noProof/>
          <w:color w:val="FF5C0B" w:themeColor="accent1"/>
          <w:sz w:val="28"/>
          <w:szCs w:val="28"/>
        </w:rPr>
      </w:pPr>
      <w:r>
        <w:rPr>
          <w:b/>
          <w:noProof/>
          <w:color w:val="FF5C0B" w:themeColor="accent1"/>
          <w:sz w:val="28"/>
          <w:szCs w:val="28"/>
        </w:rPr>
        <w:t xml:space="preserve"> </w:t>
      </w:r>
    </w:p>
    <w:p w:rsidR="003F105E" w:rsidRPr="0067047A" w:rsidRDefault="003F105E" w:rsidP="00A17A26">
      <w:pPr>
        <w:spacing w:after="0"/>
        <w:rPr>
          <w:b/>
          <w:color w:val="C74100" w:themeColor="accent1" w:themeShade="BF"/>
          <w:sz w:val="28"/>
          <w:szCs w:val="28"/>
        </w:rPr>
      </w:pPr>
      <w:r w:rsidRPr="0067047A">
        <w:rPr>
          <w:b/>
          <w:color w:val="C74100" w:themeColor="accent1" w:themeShade="BF"/>
          <w:sz w:val="28"/>
          <w:szCs w:val="28"/>
        </w:rPr>
        <w:t>Student Jobs</w:t>
      </w:r>
    </w:p>
    <w:p w:rsidR="0067047A" w:rsidRDefault="0067047A" w:rsidP="00A17A26">
      <w:pPr>
        <w:spacing w:after="0"/>
      </w:pPr>
      <w:r>
        <w:t>A</w:t>
      </w:r>
      <w:r w:rsidR="002C75A3">
        <w:t xml:space="preserve"> Student Job B</w:t>
      </w:r>
      <w:r>
        <w:t xml:space="preserve">oard has been created in the hall. As we hear about jobs appropriate for HS students, we’ll post </w:t>
      </w:r>
      <w:r w:rsidR="002C75A3">
        <w:t>‘</w:t>
      </w:r>
      <w:r>
        <w:t xml:space="preserve">em! If you know of openings, feel free to pass them our way and we’ll include those opportunities as well. We also have a binder (on the printer table just inside the Career Center) with a printout of </w:t>
      </w:r>
      <w:r>
        <w:t xml:space="preserve">local current openings! We’ll try to change this out monthly so keep checking! </w:t>
      </w:r>
    </w:p>
    <w:p w:rsidR="00DC4EC1" w:rsidRDefault="00DC4EC1" w:rsidP="00A17A26">
      <w:pPr>
        <w:spacing w:after="0"/>
        <w:rPr>
          <w:b/>
          <w:color w:val="C74100" w:themeColor="accent1" w:themeShade="BF"/>
          <w:sz w:val="28"/>
          <w:szCs w:val="28"/>
        </w:rPr>
      </w:pPr>
    </w:p>
    <w:p w:rsidR="003F105E" w:rsidRPr="0067047A" w:rsidRDefault="003F105E" w:rsidP="00A17A26">
      <w:pPr>
        <w:spacing w:after="0"/>
        <w:rPr>
          <w:b/>
          <w:color w:val="C74100" w:themeColor="accent1" w:themeShade="BF"/>
          <w:sz w:val="28"/>
          <w:szCs w:val="28"/>
        </w:rPr>
      </w:pPr>
      <w:r w:rsidRPr="0067047A">
        <w:rPr>
          <w:b/>
          <w:color w:val="C74100" w:themeColor="accent1" w:themeShade="BF"/>
          <w:sz w:val="28"/>
          <w:szCs w:val="28"/>
        </w:rPr>
        <w:t>Upcoming Workshops</w:t>
      </w:r>
    </w:p>
    <w:p w:rsidR="007D46BF" w:rsidRDefault="0067047A" w:rsidP="00A17A26">
      <w:pPr>
        <w:spacing w:after="0"/>
      </w:pPr>
      <w:r>
        <w:t>We are working on designing a series of workshop</w:t>
      </w:r>
      <w:r w:rsidR="00E03AC1">
        <w:t>s</w:t>
      </w:r>
      <w:r>
        <w:t>.</w:t>
      </w:r>
      <w:r w:rsidR="00E03AC1">
        <w:t xml:space="preserve"> All of these will be 3:30-4:30 in the Career Center. This is a ROUGH schedule but as we solidify plans, we’ll post them on the calendar</w:t>
      </w:r>
      <w:r w:rsidR="007D46BF">
        <w:t xml:space="preserve"> outside the Career Center.</w:t>
      </w:r>
    </w:p>
    <w:p w:rsidR="007D46BF" w:rsidRPr="007D46BF" w:rsidRDefault="007D46BF" w:rsidP="00A17A26">
      <w:pPr>
        <w:shd w:val="clear" w:color="auto" w:fill="F6F6F6"/>
        <w:spacing w:after="0"/>
        <w:rPr>
          <w:rFonts w:ascii="Helvetica" w:eastAsia="Times New Roman" w:hAnsi="Helvetica" w:cs="Helvetica"/>
          <w:color w:val="353838"/>
          <w:sz w:val="20"/>
          <w:szCs w:val="20"/>
        </w:rPr>
      </w:pPr>
      <w:r>
        <w:rPr>
          <w:rFonts w:ascii="Helvetica" w:eastAsia="Times New Roman" w:hAnsi="Helvetica" w:cs="Helvetica"/>
          <w:color w:val="353838"/>
          <w:sz w:val="20"/>
          <w:szCs w:val="20"/>
        </w:rPr>
        <w:t>January 23 - ASVAB</w:t>
      </w:r>
    </w:p>
    <w:p w:rsidR="007D46BF" w:rsidRPr="007D46BF" w:rsidRDefault="007D46BF" w:rsidP="00A17A26">
      <w:pPr>
        <w:shd w:val="clear" w:color="auto" w:fill="F6F6F6"/>
        <w:spacing w:after="0"/>
        <w:rPr>
          <w:rFonts w:ascii="Helvetica" w:eastAsia="Times New Roman" w:hAnsi="Helvetica" w:cs="Helvetica"/>
          <w:color w:val="353838"/>
          <w:sz w:val="20"/>
          <w:szCs w:val="20"/>
        </w:rPr>
      </w:pPr>
      <w:r w:rsidRPr="007D46BF">
        <w:rPr>
          <w:rFonts w:ascii="Helvetica" w:eastAsia="Times New Roman" w:hAnsi="Helvetica" w:cs="Helvetica"/>
          <w:color w:val="353838"/>
          <w:sz w:val="20"/>
          <w:szCs w:val="20"/>
        </w:rPr>
        <w:t xml:space="preserve">Jan 29th - ASVAB interpretation </w:t>
      </w:r>
    </w:p>
    <w:p w:rsidR="007D46BF" w:rsidRPr="007D46BF" w:rsidRDefault="007D46BF" w:rsidP="00A17A26">
      <w:pPr>
        <w:shd w:val="clear" w:color="auto" w:fill="F6F6F6"/>
        <w:spacing w:after="0"/>
        <w:rPr>
          <w:rFonts w:ascii="Helvetica" w:eastAsia="Times New Roman" w:hAnsi="Helvetica" w:cs="Helvetica"/>
          <w:color w:val="353838"/>
          <w:sz w:val="20"/>
          <w:szCs w:val="20"/>
        </w:rPr>
      </w:pPr>
      <w:r w:rsidRPr="007D46BF">
        <w:rPr>
          <w:rFonts w:ascii="Helvetica" w:eastAsia="Times New Roman" w:hAnsi="Helvetica" w:cs="Helvetica"/>
          <w:color w:val="353838"/>
          <w:sz w:val="20"/>
          <w:szCs w:val="20"/>
        </w:rPr>
        <w:t xml:space="preserve">Feb 20th - Resume workshop </w:t>
      </w:r>
    </w:p>
    <w:p w:rsidR="00716000" w:rsidRDefault="007D46BF" w:rsidP="00A17A26">
      <w:pPr>
        <w:shd w:val="clear" w:color="auto" w:fill="F6F6F6"/>
        <w:spacing w:after="0"/>
        <w:rPr>
          <w:rFonts w:ascii="Helvetica" w:eastAsia="Times New Roman" w:hAnsi="Helvetica" w:cs="Helvetica"/>
          <w:color w:val="353838"/>
          <w:sz w:val="20"/>
          <w:szCs w:val="20"/>
        </w:rPr>
      </w:pPr>
      <w:r w:rsidRPr="007D46BF">
        <w:rPr>
          <w:rFonts w:ascii="Helvetica" w:eastAsia="Times New Roman" w:hAnsi="Helvetica" w:cs="Helvetica"/>
          <w:color w:val="353838"/>
          <w:sz w:val="20"/>
          <w:szCs w:val="20"/>
        </w:rPr>
        <w:t xml:space="preserve">March 7th - Career Panel #1 </w:t>
      </w:r>
    </w:p>
    <w:p w:rsidR="007D46BF" w:rsidRPr="007D46BF" w:rsidRDefault="007D46BF" w:rsidP="00A17A26">
      <w:pPr>
        <w:shd w:val="clear" w:color="auto" w:fill="F6F6F6"/>
        <w:spacing w:after="0"/>
        <w:rPr>
          <w:rFonts w:ascii="Helvetica" w:eastAsia="Times New Roman" w:hAnsi="Helvetica" w:cs="Helvetica"/>
          <w:color w:val="353838"/>
          <w:sz w:val="20"/>
          <w:szCs w:val="20"/>
        </w:rPr>
      </w:pPr>
      <w:r w:rsidRPr="007D46BF">
        <w:rPr>
          <w:rFonts w:ascii="Helvetica" w:eastAsia="Times New Roman" w:hAnsi="Helvetica" w:cs="Helvetica"/>
          <w:color w:val="353838"/>
          <w:sz w:val="20"/>
          <w:szCs w:val="20"/>
        </w:rPr>
        <w:t xml:space="preserve">April 17th </w:t>
      </w:r>
      <w:r>
        <w:rPr>
          <w:rFonts w:ascii="Helvetica" w:eastAsia="Times New Roman" w:hAnsi="Helvetica" w:cs="Helvetica"/>
          <w:color w:val="353838"/>
          <w:sz w:val="20"/>
          <w:szCs w:val="20"/>
        </w:rPr>
        <w:t>–</w:t>
      </w:r>
      <w:r w:rsidRPr="007D46BF">
        <w:rPr>
          <w:rFonts w:ascii="Helvetica" w:eastAsia="Times New Roman" w:hAnsi="Helvetica" w:cs="Helvetica"/>
          <w:color w:val="353838"/>
          <w:sz w:val="20"/>
          <w:szCs w:val="20"/>
        </w:rPr>
        <w:t xml:space="preserve"> </w:t>
      </w:r>
      <w:r>
        <w:rPr>
          <w:rFonts w:ascii="Helvetica" w:eastAsia="Times New Roman" w:hAnsi="Helvetica" w:cs="Helvetica"/>
          <w:color w:val="353838"/>
          <w:sz w:val="20"/>
          <w:szCs w:val="20"/>
        </w:rPr>
        <w:t>Financial Aid</w:t>
      </w:r>
    </w:p>
    <w:p w:rsidR="007D46BF" w:rsidRPr="007D46BF" w:rsidRDefault="007D46BF" w:rsidP="00A17A26">
      <w:pPr>
        <w:shd w:val="clear" w:color="auto" w:fill="F6F6F6"/>
        <w:spacing w:after="0"/>
        <w:rPr>
          <w:rFonts w:ascii="Helvetica" w:eastAsia="Times New Roman" w:hAnsi="Helvetica" w:cs="Helvetica"/>
          <w:color w:val="353838"/>
          <w:sz w:val="20"/>
          <w:szCs w:val="20"/>
        </w:rPr>
      </w:pPr>
      <w:r w:rsidRPr="007D46BF">
        <w:rPr>
          <w:rFonts w:ascii="Helvetica" w:eastAsia="Times New Roman" w:hAnsi="Helvetica" w:cs="Helvetica"/>
          <w:color w:val="353838"/>
          <w:sz w:val="20"/>
          <w:szCs w:val="20"/>
        </w:rPr>
        <w:t>May 21st - Career Panel #2</w:t>
      </w:r>
    </w:p>
    <w:p w:rsidR="00DC4EC1" w:rsidRDefault="0067047A" w:rsidP="00A17A26">
      <w:pPr>
        <w:spacing w:after="0"/>
      </w:pPr>
      <w:r>
        <w:t xml:space="preserve"> </w:t>
      </w:r>
      <w:r w:rsidR="00131088">
        <w:rPr>
          <w:b/>
          <w:noProof/>
          <w:color w:val="FF5C0B" w:themeColor="accent1"/>
          <w:sz w:val="28"/>
          <w:szCs w:val="28"/>
        </w:rPr>
        <w:drawing>
          <wp:inline distT="0" distB="0" distL="0" distR="0" wp14:anchorId="28DFD806" wp14:editId="2E6F34A6">
            <wp:extent cx="2133600" cy="1200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 shoes.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1200785"/>
                    </a:xfrm>
                    <a:prstGeom prst="rect">
                      <a:avLst/>
                    </a:prstGeom>
                  </pic:spPr>
                </pic:pic>
              </a:graphicData>
            </a:graphic>
          </wp:inline>
        </w:drawing>
      </w:r>
    </w:p>
    <w:p w:rsidR="00DC4EC1" w:rsidRDefault="00DC4EC1" w:rsidP="00A17A26">
      <w:pPr>
        <w:spacing w:after="0"/>
      </w:pPr>
    </w:p>
    <w:p w:rsidR="003F105E" w:rsidRPr="00A17A26" w:rsidRDefault="003F105E" w:rsidP="00A17A26">
      <w:pPr>
        <w:spacing w:after="0"/>
      </w:pPr>
      <w:r w:rsidRPr="00C06EEF">
        <w:rPr>
          <w:b/>
          <w:color w:val="C74100" w:themeColor="accent1" w:themeShade="BF"/>
          <w:sz w:val="28"/>
          <w:szCs w:val="28"/>
        </w:rPr>
        <w:t>One-on-One</w:t>
      </w:r>
    </w:p>
    <w:p w:rsidR="00C06EEF" w:rsidRDefault="00C06EEF" w:rsidP="00A17A26">
      <w:pPr>
        <w:spacing w:after="0"/>
      </w:pPr>
      <w:r>
        <w:t>Do you need help:</w:t>
      </w:r>
    </w:p>
    <w:p w:rsidR="00A17A26" w:rsidRDefault="00C06EEF" w:rsidP="00A17A26">
      <w:pPr>
        <w:pStyle w:val="ListParagraph"/>
        <w:numPr>
          <w:ilvl w:val="0"/>
          <w:numId w:val="9"/>
        </w:numPr>
        <w:spacing w:after="0"/>
      </w:pPr>
      <w:r>
        <w:t>Searching for scholarships?</w:t>
      </w:r>
    </w:p>
    <w:p w:rsidR="00C06EEF" w:rsidRDefault="00C06EEF" w:rsidP="00A17A26">
      <w:pPr>
        <w:pStyle w:val="ListParagraph"/>
        <w:numPr>
          <w:ilvl w:val="0"/>
          <w:numId w:val="9"/>
        </w:numPr>
        <w:spacing w:after="0"/>
      </w:pPr>
      <w:r>
        <w:t xml:space="preserve">Creating a resume? </w:t>
      </w:r>
    </w:p>
    <w:p w:rsidR="00C06EEF" w:rsidRDefault="00C06EEF" w:rsidP="00A17A26">
      <w:pPr>
        <w:pStyle w:val="ListParagraph"/>
        <w:numPr>
          <w:ilvl w:val="0"/>
          <w:numId w:val="9"/>
        </w:numPr>
        <w:spacing w:after="0"/>
      </w:pPr>
      <w:r>
        <w:t xml:space="preserve">Finding the “right” college? </w:t>
      </w:r>
    </w:p>
    <w:p w:rsidR="00C06EEF" w:rsidRDefault="00C06EEF" w:rsidP="00A17A26">
      <w:pPr>
        <w:pStyle w:val="ListParagraph"/>
        <w:numPr>
          <w:ilvl w:val="0"/>
          <w:numId w:val="9"/>
        </w:numPr>
        <w:spacing w:after="0"/>
      </w:pPr>
      <w:r>
        <w:t xml:space="preserve">Considering careers you might love? </w:t>
      </w:r>
    </w:p>
    <w:p w:rsidR="00C06EEF" w:rsidRDefault="00C06EEF" w:rsidP="00A17A26">
      <w:pPr>
        <w:spacing w:after="0"/>
      </w:pPr>
      <w:r>
        <w:t xml:space="preserve">We’re here! Both Mrs. Ribelin and Mrs Lenahan can schedule times to sit down with students one-on-one to talk through any of these topics! </w:t>
      </w:r>
      <w:r w:rsidR="002C75A3">
        <w:t>Y</w:t>
      </w:r>
      <w:r>
        <w:t>ou’ll find our work sch</w:t>
      </w:r>
      <w:r w:rsidR="002C75A3">
        <w:t>edules posted just outside the C</w:t>
      </w:r>
      <w:r>
        <w:t xml:space="preserve">areer </w:t>
      </w:r>
      <w:r w:rsidR="002C75A3">
        <w:t>&amp; College C</w:t>
      </w:r>
      <w:r>
        <w:t>enter doors. Drop by &amp; set up a time we can chat</w:t>
      </w:r>
      <w:r w:rsidR="002C75A3">
        <w:t xml:space="preserve"> or email us</w:t>
      </w:r>
      <w:r>
        <w:t>!</w:t>
      </w:r>
    </w:p>
    <w:p w:rsidR="002C75A3" w:rsidRDefault="002C75A3" w:rsidP="00A17A26">
      <w:pPr>
        <w:spacing w:after="0"/>
      </w:pPr>
    </w:p>
    <w:p w:rsidR="002C75A3" w:rsidRPr="0036266C" w:rsidRDefault="0056056F" w:rsidP="00A17A26">
      <w:pPr>
        <w:spacing w:after="0"/>
        <w:rPr>
          <w:color w:val="2A61A5" w:themeColor="accent5" w:themeShade="BF"/>
          <w:sz w:val="22"/>
        </w:rPr>
      </w:pPr>
      <w:hyperlink r:id="rId15" w:history="1">
        <w:r w:rsidR="002C75A3" w:rsidRPr="0036266C">
          <w:rPr>
            <w:rStyle w:val="Hyperlink"/>
            <w:color w:val="2A61A5" w:themeColor="accent5" w:themeShade="BF"/>
            <w:sz w:val="22"/>
          </w:rPr>
          <w:t>Kristin.Lenahan@vansd.org</w:t>
        </w:r>
      </w:hyperlink>
    </w:p>
    <w:p w:rsidR="0001065E" w:rsidRPr="0036266C" w:rsidRDefault="0056056F" w:rsidP="0036266C">
      <w:pPr>
        <w:spacing w:after="0"/>
        <w:rPr>
          <w:color w:val="2A61A5" w:themeColor="accent5" w:themeShade="BF"/>
          <w:sz w:val="22"/>
        </w:rPr>
      </w:pPr>
      <w:hyperlink r:id="rId16" w:history="1">
        <w:r w:rsidR="002C75A3" w:rsidRPr="0036266C">
          <w:rPr>
            <w:rStyle w:val="Hyperlink"/>
            <w:color w:val="2A61A5" w:themeColor="accent5" w:themeShade="BF"/>
            <w:sz w:val="22"/>
          </w:rPr>
          <w:t>Kirstin.Ribelin@vansd.org</w:t>
        </w:r>
      </w:hyperlink>
      <w:r w:rsidR="002C75A3" w:rsidRPr="0036266C">
        <w:rPr>
          <w:color w:val="2A61A5" w:themeColor="accent5" w:themeShade="BF"/>
          <w:sz w:val="22"/>
        </w:rPr>
        <w:t xml:space="preserve"> </w:t>
      </w:r>
    </w:p>
    <w:sectPr w:rsidR="0001065E" w:rsidRPr="0036266C" w:rsidSect="00016ED2">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6F" w:rsidRDefault="0056056F">
      <w:pPr>
        <w:spacing w:after="0"/>
      </w:pPr>
      <w:r>
        <w:separator/>
      </w:r>
    </w:p>
    <w:p w:rsidR="0056056F" w:rsidRDefault="0056056F"/>
    <w:p w:rsidR="0056056F" w:rsidRDefault="0056056F"/>
  </w:endnote>
  <w:endnote w:type="continuationSeparator" w:id="0">
    <w:p w:rsidR="0056056F" w:rsidRDefault="0056056F">
      <w:pPr>
        <w:spacing w:after="0"/>
      </w:pPr>
      <w:r>
        <w:continuationSeparator/>
      </w:r>
    </w:p>
    <w:p w:rsidR="0056056F" w:rsidRDefault="0056056F"/>
    <w:p w:rsidR="0056056F" w:rsidRDefault="0056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6F" w:rsidRDefault="0056056F">
      <w:pPr>
        <w:spacing w:after="0"/>
      </w:pPr>
      <w:r>
        <w:separator/>
      </w:r>
    </w:p>
    <w:p w:rsidR="0056056F" w:rsidRDefault="0056056F"/>
    <w:p w:rsidR="0056056F" w:rsidRDefault="0056056F"/>
  </w:footnote>
  <w:footnote w:type="continuationSeparator" w:id="0">
    <w:p w:rsidR="0056056F" w:rsidRDefault="0056056F">
      <w:pPr>
        <w:spacing w:after="0"/>
      </w:pPr>
      <w:r>
        <w:continuationSeparator/>
      </w:r>
    </w:p>
    <w:p w:rsidR="0056056F" w:rsidRDefault="0056056F"/>
    <w:p w:rsidR="0056056F" w:rsidRDefault="005605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56056F">
          <w:pPr>
            <w:pStyle w:val="Header"/>
          </w:pPr>
          <w:sdt>
            <w:sdtPr>
              <w:alias w:val="Title"/>
              <w:tag w:val="Title"/>
              <w:id w:val="-1355265061"/>
              <w:dataBinding w:prefixMappings="xmlns:ns0='http://purl.org/dc/elements/1.1/' xmlns:ns1='http://schemas.openxmlformats.org/package/2006/metadata/core-properties' " w:xpath="/ns1:coreProperties[1]/ns0:subject[1]" w:storeItemID="{6C3C8BC8-F283-45AE-878A-BAB7291924A1}"/>
              <w:text/>
            </w:sdtPr>
            <w:sdtEndPr/>
            <w:sdtContent>
              <w:r w:rsidR="00784710">
                <w:t>College &amp; Career Center Corner</w:t>
              </w:r>
            </w:sdtContent>
          </w:sdt>
          <w:r w:rsidR="00797CD0">
            <w:t xml:space="preserve"> </w:t>
          </w:r>
          <w:sdt>
            <w:sdtPr>
              <w:alias w:val="Subtitle"/>
              <w:tag w:val="Subtitle"/>
              <w:id w:val="1468002316"/>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F105E">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53779656"/>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16000">
                <w:rPr>
                  <w:rStyle w:val="IssueNumberChar"/>
                </w:rPr>
                <w:t>#1       December, 2017</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6266C">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477994"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gridCol w:w="5746"/>
    </w:tblGrid>
    <w:tr w:rsidR="0001065E">
      <w:trPr>
        <w:cantSplit/>
      </w:trPr>
      <w:tc>
        <w:tcPr>
          <w:tcW w:w="5746" w:type="dxa"/>
          <w:vAlign w:val="bottom"/>
        </w:tcPr>
        <w:p w:rsidR="0001065E" w:rsidRDefault="0056056F">
          <w:pPr>
            <w:pStyle w:val="Header"/>
          </w:pPr>
          <w:sdt>
            <w:sdtPr>
              <w:alias w:val="Title"/>
              <w:tag w:val="Title"/>
              <w:id w:val="-2125148808"/>
              <w:dataBinding w:prefixMappings="xmlns:ns0='http://purl.org/dc/elements/1.1/' xmlns:ns1='http://schemas.openxmlformats.org/package/2006/metadata/core-properties' " w:xpath="/ns1:coreProperties[1]/ns0:subject[1]" w:storeItemID="{6C3C8BC8-F283-45AE-878A-BAB7291924A1}"/>
              <w:text/>
            </w:sdtPr>
            <w:sdtEndPr/>
            <w:sdtContent>
              <w:r w:rsidR="00784710">
                <w:t>College &amp; Career Center Corner</w:t>
              </w:r>
            </w:sdtContent>
          </w:sdt>
          <w:r w:rsidR="00797CD0">
            <w:t xml:space="preserve"> </w:t>
          </w:r>
          <w:sdt>
            <w:sdtPr>
              <w:alias w:val="Subtitle"/>
              <w:tag w:val="Subtitle"/>
              <w:id w:val="-46759096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F105E">
                <w:t xml:space="preserve">     </w:t>
              </w:r>
            </w:sdtContent>
          </w:sdt>
        </w:p>
      </w:tc>
      <w:tc>
        <w:tcPr>
          <w:tcW w:w="5746" w:type="dxa"/>
          <w:vAlign w:val="bottom"/>
        </w:tcPr>
        <w:p w:rsidR="0001065E" w:rsidRDefault="00797CD0" w:rsidP="00A17A26">
          <w:pPr>
            <w:pStyle w:val="IssueNumber"/>
          </w:pPr>
          <w:r>
            <w:t xml:space="preserve">Issue </w:t>
          </w:r>
          <w:sdt>
            <w:sdtPr>
              <w:alias w:val="Issue No"/>
              <w:tag w:val="Issue No"/>
              <w:id w:val="471102344"/>
              <w:dataBinding w:prefixMappings="xmlns:ns0='http://purl.org/dc/elements/1.1/' xmlns:ns1='http://schemas.openxmlformats.org/package/2006/metadata/core-properties' " w:xpath="/ns1:coreProperties[1]/ns1:category[1]" w:storeItemID="{6C3C8BC8-F283-45AE-878A-BAB7291924A1}"/>
              <w:text/>
            </w:sdtPr>
            <w:sdtEndPr/>
            <w:sdtContent>
              <w:r w:rsidR="00A17A26">
                <w:t>#1</w:t>
              </w:r>
              <w:r w:rsidR="00716000">
                <w:t xml:space="preserve">       December, 2017</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8C336B"/>
    <w:multiLevelType w:val="hybridMultilevel"/>
    <w:tmpl w:val="81D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462"/>
    <w:multiLevelType w:val="hybridMultilevel"/>
    <w:tmpl w:val="54D2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5E"/>
    <w:rsid w:val="0001065E"/>
    <w:rsid w:val="00016ED2"/>
    <w:rsid w:val="00087A07"/>
    <w:rsid w:val="00131088"/>
    <w:rsid w:val="002C75A3"/>
    <w:rsid w:val="0036266C"/>
    <w:rsid w:val="003F105E"/>
    <w:rsid w:val="0056056F"/>
    <w:rsid w:val="0067047A"/>
    <w:rsid w:val="00716000"/>
    <w:rsid w:val="00784710"/>
    <w:rsid w:val="007938B1"/>
    <w:rsid w:val="00797CD0"/>
    <w:rsid w:val="007D46BF"/>
    <w:rsid w:val="00A17A26"/>
    <w:rsid w:val="00BA0E4F"/>
    <w:rsid w:val="00C06EEF"/>
    <w:rsid w:val="00DA0883"/>
    <w:rsid w:val="00DC4EC1"/>
    <w:rsid w:val="00E03AC1"/>
    <w:rsid w:val="00E0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7340B-6AE2-4393-9973-9D28225A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C0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24811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67210631">
          <w:marLeft w:val="0"/>
          <w:marRight w:val="0"/>
          <w:marTop w:val="0"/>
          <w:marBottom w:val="0"/>
          <w:divBdr>
            <w:top w:val="none" w:sz="0" w:space="0" w:color="auto"/>
            <w:left w:val="none" w:sz="0" w:space="0" w:color="auto"/>
            <w:bottom w:val="single" w:sz="6" w:space="9" w:color="C8C8C8"/>
            <w:right w:val="none" w:sz="0" w:space="0" w:color="auto"/>
          </w:divBdr>
          <w:divsChild>
            <w:div w:id="1225608003">
              <w:marLeft w:val="0"/>
              <w:marRight w:val="0"/>
              <w:marTop w:val="0"/>
              <w:marBottom w:val="0"/>
              <w:divBdr>
                <w:top w:val="none" w:sz="0" w:space="0" w:color="auto"/>
                <w:left w:val="none" w:sz="0" w:space="0" w:color="auto"/>
                <w:bottom w:val="none" w:sz="0" w:space="0" w:color="auto"/>
                <w:right w:val="none" w:sz="0" w:space="0" w:color="auto"/>
              </w:divBdr>
            </w:div>
            <w:div w:id="1645425487">
              <w:marLeft w:val="0"/>
              <w:marRight w:val="0"/>
              <w:marTop w:val="0"/>
              <w:marBottom w:val="0"/>
              <w:divBdr>
                <w:top w:val="none" w:sz="0" w:space="0" w:color="auto"/>
                <w:left w:val="none" w:sz="0" w:space="0" w:color="auto"/>
                <w:bottom w:val="none" w:sz="0" w:space="0" w:color="auto"/>
                <w:right w:val="none" w:sz="0" w:space="0" w:color="auto"/>
              </w:divBdr>
            </w:div>
            <w:div w:id="1670212799">
              <w:marLeft w:val="0"/>
              <w:marRight w:val="0"/>
              <w:marTop w:val="0"/>
              <w:marBottom w:val="0"/>
              <w:divBdr>
                <w:top w:val="none" w:sz="0" w:space="0" w:color="auto"/>
                <w:left w:val="none" w:sz="0" w:space="0" w:color="auto"/>
                <w:bottom w:val="none" w:sz="0" w:space="0" w:color="auto"/>
                <w:right w:val="none" w:sz="0" w:space="0" w:color="auto"/>
              </w:divBdr>
            </w:div>
            <w:div w:id="324558058">
              <w:marLeft w:val="0"/>
              <w:marRight w:val="0"/>
              <w:marTop w:val="0"/>
              <w:marBottom w:val="0"/>
              <w:divBdr>
                <w:top w:val="none" w:sz="0" w:space="0" w:color="auto"/>
                <w:left w:val="none" w:sz="0" w:space="0" w:color="auto"/>
                <w:bottom w:val="none" w:sz="0" w:space="0" w:color="auto"/>
                <w:right w:val="none" w:sz="0" w:space="0" w:color="auto"/>
              </w:divBdr>
            </w:div>
            <w:div w:id="286473878">
              <w:marLeft w:val="0"/>
              <w:marRight w:val="0"/>
              <w:marTop w:val="0"/>
              <w:marBottom w:val="0"/>
              <w:divBdr>
                <w:top w:val="none" w:sz="0" w:space="0" w:color="auto"/>
                <w:left w:val="none" w:sz="0" w:space="0" w:color="auto"/>
                <w:bottom w:val="none" w:sz="0" w:space="0" w:color="auto"/>
                <w:right w:val="none" w:sz="0" w:space="0" w:color="auto"/>
              </w:divBdr>
            </w:div>
            <w:div w:id="451947059">
              <w:marLeft w:val="0"/>
              <w:marRight w:val="0"/>
              <w:marTop w:val="0"/>
              <w:marBottom w:val="0"/>
              <w:divBdr>
                <w:top w:val="none" w:sz="0" w:space="0" w:color="auto"/>
                <w:left w:val="none" w:sz="0" w:space="0" w:color="auto"/>
                <w:bottom w:val="none" w:sz="0" w:space="0" w:color="auto"/>
                <w:right w:val="none" w:sz="0" w:space="0" w:color="auto"/>
              </w:divBdr>
            </w:div>
            <w:div w:id="2051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irstin.Ribelin@van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Kristin.Lenahan@vansd.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752\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BDAB5FEEA484CA39754015A5A9785"/>
        <w:category>
          <w:name w:val="General"/>
          <w:gallery w:val="placeholder"/>
        </w:category>
        <w:types>
          <w:type w:val="bbPlcHdr"/>
        </w:types>
        <w:behaviors>
          <w:behavior w:val="content"/>
        </w:behaviors>
        <w:guid w:val="{698A5F95-2D9B-4AEA-B7DA-234DC9C3A019}"/>
      </w:docPartPr>
      <w:docPartBody>
        <w:p w:rsidR="00D44C52" w:rsidRDefault="00D44C52">
          <w:pPr>
            <w:pStyle w:val="D72BDAB5FEEA484CA39754015A5A9785"/>
          </w:pPr>
          <w: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2"/>
    <w:rsid w:val="00B769A5"/>
    <w:rsid w:val="00D4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BDAB5FEEA484CA39754015A5A9785">
    <w:name w:val="D72BDAB5FEEA484CA39754015A5A9785"/>
  </w:style>
  <w:style w:type="paragraph" w:customStyle="1" w:styleId="724760219CD74D8C98A712D54E55C6CC">
    <w:name w:val="724760219CD74D8C98A712D54E55C6CC"/>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45DAC95BD5A3400B8BFE956FFB251103">
    <w:name w:val="45DAC95BD5A3400B8BFE956FFB251103"/>
  </w:style>
  <w:style w:type="paragraph" w:customStyle="1" w:styleId="FC9B168F998440CE8EC5A31817F8B29E">
    <w:name w:val="FC9B168F998440CE8EC5A31817F8B29E"/>
  </w:style>
  <w:style w:type="paragraph" w:customStyle="1" w:styleId="EA951C12AB6F49048A64799DD9DFFFAB">
    <w:name w:val="EA951C12AB6F49048A64799DD9DFFFAB"/>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245EF52DA25745D5865226C66E22CD1D">
    <w:name w:val="245EF52DA25745D5865226C66E22CD1D"/>
  </w:style>
  <w:style w:type="paragraph" w:customStyle="1" w:styleId="59663FB4354C40A5A879BAC5714F7781">
    <w:name w:val="59663FB4354C40A5A879BAC5714F7781"/>
  </w:style>
  <w:style w:type="paragraph" w:customStyle="1" w:styleId="BF9C605D85D24105B50F1EDD172880B8">
    <w:name w:val="BF9C605D85D24105B50F1EDD172880B8"/>
  </w:style>
  <w:style w:type="paragraph" w:customStyle="1" w:styleId="8B4423C062F54F37890FC2DDBF6C4145">
    <w:name w:val="8B4423C062F54F37890FC2DDBF6C4145"/>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F3B000FE93A14D8CB1D48D530C3B1558">
    <w:name w:val="F3B000FE93A14D8CB1D48D530C3B1558"/>
  </w:style>
  <w:style w:type="paragraph" w:customStyle="1" w:styleId="3D1244DF477E4DEEA02A198508B07120">
    <w:name w:val="3D1244DF477E4DEEA02A198508B07120"/>
  </w:style>
  <w:style w:type="paragraph" w:customStyle="1" w:styleId="002365ADA5F044D7A7A103897C614DF5">
    <w:name w:val="002365ADA5F044D7A7A103897C614DF5"/>
  </w:style>
  <w:style w:type="paragraph" w:customStyle="1" w:styleId="1C6636A9433D4154B3CF8D807DD40B59">
    <w:name w:val="1C6636A9433D4154B3CF8D807DD40B59"/>
  </w:style>
  <w:style w:type="paragraph" w:customStyle="1" w:styleId="AEE2ABFB3FC449E0BA39410D28A99589">
    <w:name w:val="AEE2ABFB3FC449E0BA39410D28A99589"/>
  </w:style>
  <w:style w:type="paragraph" w:customStyle="1" w:styleId="65BF7412577D4185A3D7431EDC100CC1">
    <w:name w:val="65BF7412577D4185A3D7431EDC100CC1"/>
  </w:style>
  <w:style w:type="paragraph" w:customStyle="1" w:styleId="03D5815E3D3E4F9699E6ABDCCC79D1D8">
    <w:name w:val="03D5815E3D3E4F9699E6ABDCCC79D1D8"/>
  </w:style>
  <w:style w:type="paragraph" w:customStyle="1" w:styleId="631E3DD6ACC24107AA9A404E9964DBE7">
    <w:name w:val="631E3DD6ACC24107AA9A404E9964DBE7"/>
  </w:style>
  <w:style w:type="paragraph" w:customStyle="1" w:styleId="A905928E04EE449B819FED515AD2E842">
    <w:name w:val="A905928E04EE449B819FED515AD2E842"/>
  </w:style>
  <w:style w:type="paragraph" w:customStyle="1" w:styleId="A308CD2012494B7391EFDA98A3B3EA63">
    <w:name w:val="A308CD2012494B7391EFDA98A3B3EA63"/>
  </w:style>
  <w:style w:type="paragraph" w:customStyle="1" w:styleId="E279B3A58A2A4191924A5B0B55DF199A">
    <w:name w:val="E279B3A58A2A4191924A5B0B55DF199A"/>
  </w:style>
  <w:style w:type="paragraph" w:customStyle="1" w:styleId="C3AE79ECDB974FB9AA20C1FD23D2E75F">
    <w:name w:val="C3AE79ECDB974FB9AA20C1FD23D2E75F"/>
  </w:style>
  <w:style w:type="paragraph" w:customStyle="1" w:styleId="779F93B77D5C424CB5EF6A45E35B3B71">
    <w:name w:val="779F93B77D5C424CB5EF6A45E35B3B71"/>
  </w:style>
  <w:style w:type="paragraph" w:customStyle="1" w:styleId="FE17124C79B5457DA9785E0CEB700997">
    <w:name w:val="FE17124C79B5457DA9785E0CEB700997"/>
  </w:style>
  <w:style w:type="paragraph" w:customStyle="1" w:styleId="34FD33346F89494BBCE0FE8CC7CC149A">
    <w:name w:val="34FD33346F89494BBCE0FE8CC7CC149A"/>
  </w:style>
  <w:style w:type="paragraph" w:customStyle="1" w:styleId="A0F83BDE6282431E964CC79474C7E330">
    <w:name w:val="A0F83BDE6282431E964CC79474C7E330"/>
  </w:style>
  <w:style w:type="paragraph" w:customStyle="1" w:styleId="5F2C697F69404CAC92019DBFE918E4C3">
    <w:name w:val="5F2C697F69404CAC92019DBFE918E4C3"/>
  </w:style>
  <w:style w:type="paragraph" w:customStyle="1" w:styleId="A0B8138AA00244B1A4F1E15FC26A8C9B">
    <w:name w:val="A0B8138AA00244B1A4F1E15FC26A8C9B"/>
  </w:style>
  <w:style w:type="paragraph" w:customStyle="1" w:styleId="4C214DFF39DF4B28ACC5284C6441198B">
    <w:name w:val="4C214DFF39DF4B28ACC5284C6441198B"/>
  </w:style>
  <w:style w:type="paragraph" w:customStyle="1" w:styleId="6A12C12522934186AD2C21E90D30B3B9">
    <w:name w:val="6A12C12522934186AD2C21E90D30B3B9"/>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334BF235EC844719A22F8795FA0E77B0">
    <w:name w:val="334BF235EC844719A22F8795FA0E77B0"/>
  </w:style>
  <w:style w:type="paragraph" w:customStyle="1" w:styleId="CA71035A6F984F0881B66E2E40C241C7">
    <w:name w:val="CA71035A6F984F0881B66E2E40C241C7"/>
  </w:style>
  <w:style w:type="paragraph" w:customStyle="1" w:styleId="190ED8C6C1384F58BB85833FF2B60289">
    <w:name w:val="190ED8C6C1384F58BB85833FF2B60289"/>
  </w:style>
  <w:style w:type="paragraph" w:customStyle="1" w:styleId="3C291870A68647EA8457467E9017FA3B">
    <w:name w:val="3C291870A68647EA8457467E9017FA3B"/>
  </w:style>
  <w:style w:type="paragraph" w:customStyle="1" w:styleId="A1BFF83A8E754C7E9AEDBD62556EC28F">
    <w:name w:val="A1BFF83A8E754C7E9AEDBD62556EC28F"/>
  </w:style>
  <w:style w:type="paragraph" w:customStyle="1" w:styleId="3D12C7E5BD2B4CB1BE93D519B6D6C4F3">
    <w:name w:val="3D12C7E5BD2B4CB1BE93D519B6D6C4F3"/>
  </w:style>
  <w:style w:type="paragraph" w:customStyle="1" w:styleId="C390596E8A094330AE7740333A5D7FC2">
    <w:name w:val="C390596E8A094330AE7740333A5D7FC2"/>
  </w:style>
  <w:style w:type="paragraph" w:customStyle="1" w:styleId="E763F6B7C15947B0A5B3CC791812F24B">
    <w:name w:val="E763F6B7C15947B0A5B3CC791812F24B"/>
  </w:style>
  <w:style w:type="character" w:styleId="PlaceholderText">
    <w:name w:val="Placeholder Text"/>
    <w:basedOn w:val="DefaultParagraphFont"/>
    <w:uiPriority w:val="99"/>
    <w:semiHidden/>
    <w:rPr>
      <w:color w:val="808080"/>
    </w:rPr>
  </w:style>
  <w:style w:type="paragraph" w:customStyle="1" w:styleId="922E53D750E149B6B8BA0DB2EEC82C66">
    <w:name w:val="922E53D750E149B6B8BA0DB2EEC82C66"/>
  </w:style>
  <w:style w:type="paragraph" w:customStyle="1" w:styleId="12DDC35E40EC4C0882CC5F051B2EF86D">
    <w:name w:val="12DDC35E40EC4C0882CC5F051B2EF86D"/>
  </w:style>
  <w:style w:type="paragraph" w:customStyle="1" w:styleId="9CB44F106EDA457FB5F1A65B52806503">
    <w:name w:val="9CB44F106EDA457FB5F1A65B52806503"/>
  </w:style>
  <w:style w:type="paragraph" w:customStyle="1" w:styleId="FA7C6AAD0E1A4267B09A3F7FD0905B3A">
    <w:name w:val="FA7C6AAD0E1A4267B09A3F7FD0905B3A"/>
  </w:style>
  <w:style w:type="paragraph" w:customStyle="1" w:styleId="AE1F3433158948A49AFAE54199950B63">
    <w:name w:val="AE1F3433158948A49AFAE54199950B63"/>
  </w:style>
  <w:style w:type="paragraph" w:customStyle="1" w:styleId="425A0245D8DB4569BAD10C7BBE376DEF">
    <w:name w:val="425A0245D8DB4569BAD10C7BBE376DEF"/>
  </w:style>
  <w:style w:type="paragraph" w:customStyle="1" w:styleId="70EE70126F1B4F73B55E04DDFE2F6044">
    <w:name w:val="70EE70126F1B4F73B55E04DDFE2F6044"/>
  </w:style>
  <w:style w:type="paragraph" w:customStyle="1" w:styleId="BB39BDD338EA43AB868B4A5CD668E5CE">
    <w:name w:val="BB39BDD338EA43AB868B4A5CD668E5CE"/>
  </w:style>
  <w:style w:type="paragraph" w:customStyle="1" w:styleId="2EB5B68D35EE4ACBABBB30B3500F111B">
    <w:name w:val="2EB5B68D35EE4ACBABBB30B3500F111B"/>
  </w:style>
  <w:style w:type="paragraph" w:customStyle="1" w:styleId="95A8B22BA66341FABC0520CDEE97AAEC">
    <w:name w:val="95A8B22BA66341FABC0520CDEE97AAEC"/>
  </w:style>
  <w:style w:type="paragraph" w:customStyle="1" w:styleId="0D9C52678353477FB8F191D15CD497F0">
    <w:name w:val="0D9C52678353477FB8F191D15CD497F0"/>
  </w:style>
  <w:style w:type="paragraph" w:customStyle="1" w:styleId="D07714C6BE9C44BFBBB465CF1D8CAD8F">
    <w:name w:val="D07714C6BE9C44BFBBB465CF1D8CAD8F"/>
  </w:style>
  <w:style w:type="paragraph" w:customStyle="1" w:styleId="436F1C205B6A4B798CAC9A1829FEB10B">
    <w:name w:val="436F1C205B6A4B798CAC9A1829FEB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2F609C3-104C-455E-9061-BF3B6B9D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College &amp; Career Center Corner</dc:subject>
  <dc:creator>ITS</dc:creator>
  <cp:keywords/>
  <cp:lastModifiedBy>kirstinjoy555@gmail.com</cp:lastModifiedBy>
  <cp:revision>2</cp:revision>
  <cp:lastPrinted>2017-12-12T18:12:00Z</cp:lastPrinted>
  <dcterms:created xsi:type="dcterms:W3CDTF">2017-12-15T22:30:00Z</dcterms:created>
  <dcterms:modified xsi:type="dcterms:W3CDTF">2017-12-15T22:30:00Z</dcterms:modified>
  <cp:category>#1       December, 2017</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